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11B" w:rsidRDefault="00236F9D">
      <w:r>
        <w:rPr>
          <w:rFonts w:ascii="Arial" w:hAnsi="Arial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  <w:t>Результаты ЕГЭ 2025 по всем регионам России.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→ Результаты на официальном портале ЕГЭ - </w:t>
      </w:r>
      <w:hyperlink r:id="rId4" w:tgtFrame="_blank" w:history="1">
        <w:r>
          <w:rPr>
            <w:rStyle w:val="a3"/>
            <w:rFonts w:ascii="Arial" w:hAnsi="Arial" w:cs="Arial"/>
            <w:b/>
            <w:bCs/>
            <w:color w:val="3763C2"/>
            <w:sz w:val="23"/>
            <w:szCs w:val="23"/>
            <w:bdr w:val="none" w:sz="0" w:space="0" w:color="auto" w:frame="1"/>
            <w:shd w:val="clear" w:color="auto" w:fill="FFFFFF"/>
          </w:rPr>
          <w:t>checkege.rustest.ru</w:t>
        </w:r>
      </w:hyperlink>
      <w:r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 xml:space="preserve">→ Страница на </w:t>
      </w:r>
      <w:proofErr w:type="spellStart"/>
      <w:r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Госуслугах</w:t>
      </w:r>
      <w:proofErr w:type="spellEnd"/>
      <w:r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(необходима авторизация): </w:t>
      </w:r>
      <w:hyperlink r:id="rId5" w:tgtFrame="_blank" w:history="1">
        <w:r>
          <w:rPr>
            <w:rStyle w:val="a3"/>
            <w:rFonts w:ascii="Arial" w:hAnsi="Arial" w:cs="Arial"/>
            <w:b/>
            <w:bCs/>
            <w:color w:val="3763C2"/>
            <w:sz w:val="23"/>
            <w:szCs w:val="23"/>
            <w:bdr w:val="none" w:sz="0" w:space="0" w:color="auto" w:frame="1"/>
            <w:shd w:val="clear" w:color="auto" w:fill="FFFFFF"/>
          </w:rPr>
          <w:t>lk.gosuslugi.ru/</w:t>
        </w:r>
        <w:proofErr w:type="spellStart"/>
        <w:r>
          <w:rPr>
            <w:rStyle w:val="a3"/>
            <w:rFonts w:ascii="Arial" w:hAnsi="Arial" w:cs="Arial"/>
            <w:b/>
            <w:bCs/>
            <w:color w:val="3763C2"/>
            <w:sz w:val="23"/>
            <w:szCs w:val="23"/>
            <w:bdr w:val="none" w:sz="0" w:space="0" w:color="auto" w:frame="1"/>
            <w:shd w:val="clear" w:color="auto" w:fill="FFFFFF"/>
          </w:rPr>
          <w:t>profile</w:t>
        </w:r>
        <w:proofErr w:type="spellEnd"/>
        <w:r>
          <w:rPr>
            <w:rStyle w:val="a3"/>
            <w:rFonts w:ascii="Arial" w:hAnsi="Arial" w:cs="Arial"/>
            <w:b/>
            <w:bCs/>
            <w:color w:val="3763C2"/>
            <w:sz w:val="23"/>
            <w:szCs w:val="23"/>
            <w:bdr w:val="none" w:sz="0" w:space="0" w:color="auto" w:frame="1"/>
            <w:shd w:val="clear" w:color="auto" w:fill="FFFFFF"/>
          </w:rPr>
          <w:t>/</w:t>
        </w:r>
        <w:proofErr w:type="spellStart"/>
        <w:r>
          <w:rPr>
            <w:rStyle w:val="a3"/>
            <w:rFonts w:ascii="Arial" w:hAnsi="Arial" w:cs="Arial"/>
            <w:b/>
            <w:bCs/>
            <w:color w:val="3763C2"/>
            <w:sz w:val="23"/>
            <w:szCs w:val="23"/>
            <w:bdr w:val="none" w:sz="0" w:space="0" w:color="auto" w:frame="1"/>
            <w:shd w:val="clear" w:color="auto" w:fill="FFFFFF"/>
          </w:rPr>
          <w:t>education</w:t>
        </w:r>
        <w:proofErr w:type="spellEnd"/>
      </w:hyperlink>
      <w:bookmarkStart w:id="0" w:name="_GoBack"/>
      <w:bookmarkEnd w:id="0"/>
    </w:p>
    <w:sectPr w:rsidR="00DB5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F9D"/>
    <w:rsid w:val="00236F9D"/>
    <w:rsid w:val="00DB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8089F-7E0F-4D52-91A6-F72344F85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6F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k.gosuslugi.ru/profile/education" TargetMode="External"/><Relationship Id="rId4" Type="http://schemas.openxmlformats.org/officeDocument/2006/relationships/hyperlink" Target="http://checkege.ruste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</cp:revision>
  <dcterms:created xsi:type="dcterms:W3CDTF">2025-06-23T07:57:00Z</dcterms:created>
  <dcterms:modified xsi:type="dcterms:W3CDTF">2025-06-23T07:57:00Z</dcterms:modified>
</cp:coreProperties>
</file>